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80A" w:rsidRPr="004670F8" w:rsidRDefault="00C0380A" w:rsidP="00943238">
      <w:pPr>
        <w:jc w:val="center"/>
        <w:rPr>
          <w:sz w:val="24"/>
          <w:szCs w:val="24"/>
        </w:rPr>
      </w:pPr>
      <w:bookmarkStart w:id="0" w:name="_GoBack"/>
      <w:bookmarkEnd w:id="0"/>
      <w:r w:rsidRPr="00943238">
        <w:rPr>
          <w:rFonts w:hint="eastAsia"/>
          <w:sz w:val="24"/>
          <w:szCs w:val="24"/>
        </w:rPr>
        <w:t>新型コロナウイルス感染防止対策ガイドライン</w:t>
      </w:r>
    </w:p>
    <w:p w:rsidR="00F251B5" w:rsidRDefault="00F251B5" w:rsidP="00C0380A">
      <w:pPr>
        <w:ind w:firstLineChars="100" w:firstLine="210"/>
      </w:pPr>
    </w:p>
    <w:p w:rsidR="00C0380A" w:rsidRDefault="00C0380A" w:rsidP="00C0380A">
      <w:pPr>
        <w:ind w:firstLineChars="100" w:firstLine="210"/>
      </w:pPr>
      <w:r>
        <w:rPr>
          <w:rFonts w:hint="eastAsia"/>
        </w:rPr>
        <w:t>一日市盆踊り開催にあたっては、秋田県などの感染防止ガイドラインに沿って</w:t>
      </w:r>
      <w:r w:rsidR="002A5581">
        <w:rPr>
          <w:rFonts w:hint="eastAsia"/>
        </w:rPr>
        <w:t>適切な</w:t>
      </w:r>
      <w:r>
        <w:rPr>
          <w:rFonts w:hint="eastAsia"/>
        </w:rPr>
        <w:t>対策を十分行ったうえで開催します。</w:t>
      </w:r>
    </w:p>
    <w:p w:rsidR="00C0380A" w:rsidRDefault="00C0380A" w:rsidP="00C0380A">
      <w:pPr>
        <w:ind w:firstLineChars="100" w:firstLine="210"/>
      </w:pPr>
      <w:r>
        <w:rPr>
          <w:rFonts w:hint="eastAsia"/>
        </w:rPr>
        <w:t>屋外での開催ということ、感染状況が緩和している現状を考慮し、地域制限を撤廃して開催します。</w:t>
      </w:r>
    </w:p>
    <w:p w:rsidR="00C0380A" w:rsidRDefault="00A66FC3" w:rsidP="00C0380A">
      <w:pPr>
        <w:ind w:firstLineChars="100" w:firstLine="210"/>
      </w:pPr>
      <w:r>
        <w:rPr>
          <w:rFonts w:hint="eastAsia"/>
        </w:rPr>
        <w:t>ただし、秋田県の新型コロナ感染警戒レベルが４に上がった場合や</w:t>
      </w:r>
      <w:r w:rsidR="00C0380A">
        <w:rPr>
          <w:rFonts w:hint="eastAsia"/>
        </w:rPr>
        <w:t>今後の</w:t>
      </w:r>
      <w:r w:rsidR="00943238">
        <w:rPr>
          <w:rFonts w:hint="eastAsia"/>
        </w:rPr>
        <w:t>町の</w:t>
      </w:r>
      <w:r w:rsidR="00C0380A">
        <w:rPr>
          <w:rFonts w:hint="eastAsia"/>
        </w:rPr>
        <w:t>感染状況によっては</w:t>
      </w:r>
      <w:r>
        <w:rPr>
          <w:rFonts w:hint="eastAsia"/>
        </w:rPr>
        <w:t>中止することもあります。</w:t>
      </w:r>
    </w:p>
    <w:p w:rsidR="00A66FC3" w:rsidRDefault="00A66FC3" w:rsidP="00A66FC3"/>
    <w:p w:rsidR="00A66FC3" w:rsidRPr="00F251B5" w:rsidRDefault="00A66FC3" w:rsidP="00A66FC3">
      <w:pPr>
        <w:rPr>
          <w:sz w:val="24"/>
          <w:szCs w:val="24"/>
        </w:rPr>
      </w:pPr>
      <w:r w:rsidRPr="00F251B5">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Pr="00F251B5">
        <w:rPr>
          <w:rFonts w:hint="eastAsia"/>
          <w:sz w:val="24"/>
          <w:szCs w:val="24"/>
        </w:rPr>
        <w:t>お来場いただく皆様へのお願い</w:t>
      </w:r>
    </w:p>
    <w:p w:rsidR="00A66FC3" w:rsidRDefault="002A5581" w:rsidP="00A66FC3">
      <w:r>
        <w:rPr>
          <w:rFonts w:hint="eastAsia"/>
        </w:rPr>
        <w:t>（</w:t>
      </w:r>
      <w:r w:rsidR="00A66FC3">
        <w:rPr>
          <w:rFonts w:hint="eastAsia"/>
        </w:rPr>
        <w:t>１）感染拡大防止のため以下の事項に該当する方はご来場を</w:t>
      </w:r>
      <w:r w:rsidR="00F251B5">
        <w:rPr>
          <w:rFonts w:hint="eastAsia"/>
        </w:rPr>
        <w:t>ご</w:t>
      </w:r>
      <w:r w:rsidR="00A66FC3">
        <w:rPr>
          <w:rFonts w:hint="eastAsia"/>
        </w:rPr>
        <w:t>遠慮ください。</w:t>
      </w:r>
    </w:p>
    <w:p w:rsidR="00A66FC3" w:rsidRDefault="00A66FC3" w:rsidP="00A66FC3">
      <w:r>
        <w:rPr>
          <w:rFonts w:hint="eastAsia"/>
        </w:rPr>
        <w:t xml:space="preserve">　①発熱（37.5℃以上）、咳、鼻水、のどの痛みなどのある方</w:t>
      </w:r>
    </w:p>
    <w:p w:rsidR="00A66FC3" w:rsidRDefault="00A66FC3" w:rsidP="00A66FC3">
      <w:r>
        <w:rPr>
          <w:rFonts w:hint="eastAsia"/>
        </w:rPr>
        <w:t xml:space="preserve">　②倦怠感、息苦しさ</w:t>
      </w:r>
      <w:r w:rsidR="003273D9">
        <w:rPr>
          <w:rFonts w:hint="eastAsia"/>
        </w:rPr>
        <w:t>のある方</w:t>
      </w:r>
    </w:p>
    <w:p w:rsidR="003273D9" w:rsidRDefault="003273D9" w:rsidP="00A66FC3">
      <w:r>
        <w:rPr>
          <w:rFonts w:hint="eastAsia"/>
        </w:rPr>
        <w:t xml:space="preserve">　③過去14日以内に嗅覚や味覚に異常のあった方</w:t>
      </w:r>
    </w:p>
    <w:p w:rsidR="003273D9" w:rsidRDefault="003273D9" w:rsidP="003273D9">
      <w:pPr>
        <w:ind w:left="420" w:hangingChars="200" w:hanging="420"/>
      </w:pPr>
      <w:r>
        <w:rPr>
          <w:rFonts w:hint="eastAsia"/>
        </w:rPr>
        <w:t xml:space="preserve">　④過去14日以内に同居家族や身近な知人に感染者もしくは感染が疑われる方との濃厚接触があった方</w:t>
      </w:r>
    </w:p>
    <w:p w:rsidR="003273D9" w:rsidRDefault="002A5581" w:rsidP="00943238">
      <w:r>
        <w:rPr>
          <w:rFonts w:hint="eastAsia"/>
        </w:rPr>
        <w:t>（</w:t>
      </w:r>
      <w:r w:rsidR="003273D9">
        <w:rPr>
          <w:rFonts w:hint="eastAsia"/>
        </w:rPr>
        <w:t>２）感染防止に対する</w:t>
      </w:r>
      <w:r w:rsidR="00AB0EBD">
        <w:rPr>
          <w:rFonts w:hint="eastAsia"/>
        </w:rPr>
        <w:t>ご</w:t>
      </w:r>
      <w:r w:rsidR="003273D9">
        <w:rPr>
          <w:rFonts w:hint="eastAsia"/>
        </w:rPr>
        <w:t>理解とご協力のお願い</w:t>
      </w:r>
    </w:p>
    <w:p w:rsidR="003273D9" w:rsidRDefault="00943238" w:rsidP="00943238">
      <w:r>
        <w:rPr>
          <w:rFonts w:hint="eastAsia"/>
        </w:rPr>
        <w:t xml:space="preserve">　①不織布マスクの着用</w:t>
      </w:r>
    </w:p>
    <w:p w:rsidR="00943238" w:rsidRDefault="00943238" w:rsidP="00943238">
      <w:r>
        <w:rPr>
          <w:rFonts w:hint="eastAsia"/>
        </w:rPr>
        <w:t xml:space="preserve">　②歓声、大声での会話などを控える</w:t>
      </w:r>
    </w:p>
    <w:p w:rsidR="007325C3" w:rsidRDefault="007325C3" w:rsidP="00943238">
      <w:r>
        <w:rPr>
          <w:rFonts w:hint="eastAsia"/>
        </w:rPr>
        <w:t xml:space="preserve">　③歩きながらの飲食はしない</w:t>
      </w:r>
    </w:p>
    <w:p w:rsidR="00943238" w:rsidRDefault="00943238" w:rsidP="00943238">
      <w:pPr>
        <w:ind w:left="420" w:hangingChars="200" w:hanging="420"/>
      </w:pPr>
      <w:r>
        <w:rPr>
          <w:rFonts w:hint="eastAsia"/>
        </w:rPr>
        <w:t xml:space="preserve">　</w:t>
      </w:r>
      <w:r w:rsidR="007325C3">
        <w:rPr>
          <w:rFonts w:hint="eastAsia"/>
        </w:rPr>
        <w:t>④</w:t>
      </w:r>
      <w:r>
        <w:rPr>
          <w:rFonts w:hint="eastAsia"/>
        </w:rPr>
        <w:t>感染防止・危険防止の観点から係員がお声</w:t>
      </w:r>
      <w:r w:rsidR="00AB0EBD">
        <w:rPr>
          <w:rFonts w:hint="eastAsia"/>
        </w:rPr>
        <w:t>かけ</w:t>
      </w:r>
      <w:r>
        <w:rPr>
          <w:rFonts w:hint="eastAsia"/>
        </w:rPr>
        <w:t>する場合がございます。その際は、必ず係員の指示に従ってください。</w:t>
      </w:r>
    </w:p>
    <w:p w:rsidR="00A66FC3" w:rsidRDefault="00A66FC3" w:rsidP="00A66FC3">
      <w:r>
        <w:rPr>
          <w:rFonts w:hint="eastAsia"/>
        </w:rPr>
        <w:t xml:space="preserve">　</w:t>
      </w:r>
    </w:p>
    <w:p w:rsidR="00C0380A" w:rsidRPr="00F251B5" w:rsidRDefault="00C0380A">
      <w:pPr>
        <w:rPr>
          <w:sz w:val="24"/>
          <w:szCs w:val="24"/>
        </w:rPr>
      </w:pPr>
      <w:r>
        <w:rPr>
          <w:rFonts w:hint="eastAsia"/>
        </w:rPr>
        <w:t xml:space="preserve">　</w:t>
      </w:r>
      <w:r w:rsidR="00943238" w:rsidRPr="00F251B5">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2666"/>
          </mc:Choice>
          <mc:Fallback>
            <w:t>♦</w:t>
          </mc:Fallback>
        </mc:AlternateContent>
      </w:r>
      <w:r w:rsidR="00943238" w:rsidRPr="00F251B5">
        <w:rPr>
          <w:rFonts w:hint="eastAsia"/>
          <w:sz w:val="24"/>
          <w:szCs w:val="24"/>
        </w:rPr>
        <w:t>踊りに参加される方へのお願い</w:t>
      </w:r>
    </w:p>
    <w:p w:rsidR="002A5581" w:rsidRDefault="002A5581">
      <w:r>
        <w:rPr>
          <w:rFonts w:hint="eastAsia"/>
        </w:rPr>
        <w:t xml:space="preserve">　（１）上記（１）の①～④に該当する方は参加を控えてください。</w:t>
      </w:r>
    </w:p>
    <w:p w:rsidR="002A5581" w:rsidRDefault="002A5581">
      <w:r>
        <w:rPr>
          <w:rFonts w:hint="eastAsia"/>
        </w:rPr>
        <w:t xml:space="preserve">　（２）不織布マスク又はマウスガードを必ず着用してください。</w:t>
      </w:r>
    </w:p>
    <w:p w:rsidR="002A5581" w:rsidRDefault="002A5581">
      <w:r>
        <w:rPr>
          <w:rFonts w:hint="eastAsia"/>
        </w:rPr>
        <w:t xml:space="preserve">　　　　※マウスガードは実行委員会で準備します。</w:t>
      </w:r>
    </w:p>
    <w:p w:rsidR="002A5581" w:rsidRDefault="002A5581">
      <w:r>
        <w:rPr>
          <w:rFonts w:hint="eastAsia"/>
        </w:rPr>
        <w:t xml:space="preserve">　（３）</w:t>
      </w:r>
      <w:r w:rsidR="006A3A8A">
        <w:rPr>
          <w:rFonts w:hint="eastAsia"/>
        </w:rPr>
        <w:t>踊りの輪に入る前に手指の消毒、検温をお願いします。</w:t>
      </w:r>
    </w:p>
    <w:p w:rsidR="006A3A8A" w:rsidRDefault="006A3A8A">
      <w:r>
        <w:rPr>
          <w:rFonts w:hint="eastAsia"/>
        </w:rPr>
        <w:t xml:space="preserve">　（４）歌は審査の対象となりませんので、大声での声出しはしないでください。</w:t>
      </w:r>
    </w:p>
    <w:p w:rsidR="00862B1B" w:rsidRDefault="00862B1B">
      <w:r>
        <w:rPr>
          <w:rFonts w:hint="eastAsia"/>
        </w:rPr>
        <w:t xml:space="preserve">　（５）</w:t>
      </w:r>
      <w:r w:rsidR="00FF0932">
        <w:rPr>
          <w:rFonts w:hint="eastAsia"/>
        </w:rPr>
        <w:t>踊り子の間隔は１ｍとってください。</w:t>
      </w:r>
    </w:p>
    <w:p w:rsidR="006A3A8A" w:rsidRDefault="006A3A8A" w:rsidP="006A3A8A">
      <w:pPr>
        <w:ind w:left="735" w:hangingChars="350" w:hanging="735"/>
      </w:pPr>
      <w:r>
        <w:rPr>
          <w:rFonts w:hint="eastAsia"/>
        </w:rPr>
        <w:t xml:space="preserve">　（</w:t>
      </w:r>
      <w:r w:rsidR="007325C3">
        <w:rPr>
          <w:rFonts w:hint="eastAsia"/>
        </w:rPr>
        <w:t>６</w:t>
      </w:r>
      <w:r>
        <w:rPr>
          <w:rFonts w:hint="eastAsia"/>
        </w:rPr>
        <w:t>）踊りに参加する団体・個人の方は、</w:t>
      </w:r>
      <w:r w:rsidR="00F251B5">
        <w:rPr>
          <w:rFonts w:hint="eastAsia"/>
        </w:rPr>
        <w:t>盆踊り当日に必ず受付をしてください。</w:t>
      </w:r>
      <w:r w:rsidR="007325C3">
        <w:rPr>
          <w:rFonts w:hint="eastAsia"/>
        </w:rPr>
        <w:t>(</w:t>
      </w:r>
      <w:r w:rsidR="00F251B5">
        <w:rPr>
          <w:rFonts w:hint="eastAsia"/>
        </w:rPr>
        <w:t>受付用紙には、題名・参加人数・</w:t>
      </w:r>
      <w:r w:rsidR="007325C3">
        <w:rPr>
          <w:rFonts w:hint="eastAsia"/>
        </w:rPr>
        <w:t>参加者全員の名前を記入して提出して</w:t>
      </w:r>
      <w:r w:rsidR="00AB0EBD">
        <w:rPr>
          <w:rFonts w:hint="eastAsia"/>
        </w:rPr>
        <w:t>いただきます</w:t>
      </w:r>
      <w:r w:rsidR="004670F8">
        <w:rPr>
          <w:rFonts w:hint="eastAsia"/>
        </w:rPr>
        <w:t>。</w:t>
      </w:r>
      <w:r w:rsidR="00AB0EBD">
        <w:rPr>
          <w:rFonts w:hint="eastAsia"/>
        </w:rPr>
        <w:t>)</w:t>
      </w:r>
    </w:p>
    <w:p w:rsidR="006A3A8A" w:rsidRDefault="006A3A8A" w:rsidP="006A3A8A">
      <w:pPr>
        <w:ind w:left="735" w:hangingChars="350" w:hanging="735"/>
      </w:pPr>
      <w:r>
        <w:rPr>
          <w:rFonts w:hint="eastAsia"/>
        </w:rPr>
        <w:t xml:space="preserve">　　　 ※受付時間：午後7時半～８時　受付場所：はちらぼハウス前</w:t>
      </w:r>
    </w:p>
    <w:p w:rsidR="00943238" w:rsidRPr="00C0380A" w:rsidRDefault="006A3A8A" w:rsidP="007325C3">
      <w:pPr>
        <w:ind w:left="735" w:hangingChars="350" w:hanging="735"/>
      </w:pPr>
      <w:r>
        <w:rPr>
          <w:rFonts w:hint="eastAsia"/>
        </w:rPr>
        <w:t xml:space="preserve">　</w:t>
      </w:r>
      <w:r w:rsidR="00AB0EBD">
        <w:rPr>
          <w:rFonts w:hint="eastAsia"/>
        </w:rPr>
        <w:t>（７）今年度は、</w:t>
      </w:r>
      <w:r w:rsidR="004670F8">
        <w:rPr>
          <w:rFonts w:hint="eastAsia"/>
        </w:rPr>
        <w:t>飛び入り参加はなしとし、</w:t>
      </w:r>
      <w:r w:rsidR="00AB0EBD">
        <w:rPr>
          <w:rFonts w:hint="eastAsia"/>
        </w:rPr>
        <w:t>申込をした団体、個人のみ踊りに参加</w:t>
      </w:r>
      <w:r w:rsidR="004670F8">
        <w:rPr>
          <w:rFonts w:hint="eastAsia"/>
        </w:rPr>
        <w:t>可能と</w:t>
      </w:r>
      <w:r w:rsidR="00F251B5">
        <w:rPr>
          <w:rFonts w:hint="eastAsia"/>
        </w:rPr>
        <w:t>します。</w:t>
      </w:r>
    </w:p>
    <w:sectPr w:rsidR="00943238" w:rsidRPr="00C0380A" w:rsidSect="00F251B5">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58D" w:rsidRDefault="00C5158D" w:rsidP="00F251B5">
      <w:r>
        <w:separator/>
      </w:r>
    </w:p>
  </w:endnote>
  <w:endnote w:type="continuationSeparator" w:id="0">
    <w:p w:rsidR="00C5158D" w:rsidRDefault="00C5158D" w:rsidP="00F2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58D" w:rsidRDefault="00C5158D" w:rsidP="00F251B5">
      <w:r>
        <w:separator/>
      </w:r>
    </w:p>
  </w:footnote>
  <w:footnote w:type="continuationSeparator" w:id="0">
    <w:p w:rsidR="00C5158D" w:rsidRDefault="00C5158D" w:rsidP="00F25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0A"/>
    <w:rsid w:val="002A4E1C"/>
    <w:rsid w:val="002A5581"/>
    <w:rsid w:val="003273D9"/>
    <w:rsid w:val="004670F8"/>
    <w:rsid w:val="00536682"/>
    <w:rsid w:val="006A3A8A"/>
    <w:rsid w:val="006D6576"/>
    <w:rsid w:val="007325C3"/>
    <w:rsid w:val="007F2420"/>
    <w:rsid w:val="00862B1B"/>
    <w:rsid w:val="00943238"/>
    <w:rsid w:val="009458FD"/>
    <w:rsid w:val="00A66FC3"/>
    <w:rsid w:val="00AB0EBD"/>
    <w:rsid w:val="00C0380A"/>
    <w:rsid w:val="00C5158D"/>
    <w:rsid w:val="00D352B8"/>
    <w:rsid w:val="00F251B5"/>
    <w:rsid w:val="00FF0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17F3B64-329F-4CE6-A26A-B69ABC71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51B5"/>
    <w:pPr>
      <w:tabs>
        <w:tab w:val="center" w:pos="4252"/>
        <w:tab w:val="right" w:pos="8504"/>
      </w:tabs>
      <w:snapToGrid w:val="0"/>
    </w:pPr>
  </w:style>
  <w:style w:type="character" w:customStyle="1" w:styleId="a4">
    <w:name w:val="ヘッダー (文字)"/>
    <w:basedOn w:val="a0"/>
    <w:link w:val="a3"/>
    <w:uiPriority w:val="99"/>
    <w:rsid w:val="00F251B5"/>
  </w:style>
  <w:style w:type="paragraph" w:styleId="a5">
    <w:name w:val="footer"/>
    <w:basedOn w:val="a"/>
    <w:link w:val="a6"/>
    <w:uiPriority w:val="99"/>
    <w:unhideWhenUsed/>
    <w:rsid w:val="00F251B5"/>
    <w:pPr>
      <w:tabs>
        <w:tab w:val="center" w:pos="4252"/>
        <w:tab w:val="right" w:pos="8504"/>
      </w:tabs>
      <w:snapToGrid w:val="0"/>
    </w:pPr>
  </w:style>
  <w:style w:type="character" w:customStyle="1" w:styleId="a6">
    <w:name w:val="フッター (文字)"/>
    <w:basedOn w:val="a0"/>
    <w:link w:val="a5"/>
    <w:uiPriority w:val="99"/>
    <w:rsid w:val="00F2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hachirougata30</dc:creator>
  <cp:keywords/>
  <dc:description/>
  <cp:lastModifiedBy>hachirougata27</cp:lastModifiedBy>
  <cp:revision>2</cp:revision>
  <cp:lastPrinted>2022-07-13T04:02:00Z</cp:lastPrinted>
  <dcterms:created xsi:type="dcterms:W3CDTF">2022-08-08T04:46:00Z</dcterms:created>
  <dcterms:modified xsi:type="dcterms:W3CDTF">2022-08-08T04:46:00Z</dcterms:modified>
</cp:coreProperties>
</file>